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1F3" w:rsidRPr="000A18EA" w:rsidRDefault="009861F3" w:rsidP="009861F3">
      <w:pPr>
        <w:jc w:val="center"/>
        <w:rPr>
          <w:b/>
        </w:rPr>
      </w:pPr>
      <w:bookmarkStart w:id="0" w:name="_GoBack"/>
      <w:r w:rsidRPr="000A18EA">
        <w:rPr>
          <w:b/>
        </w:rPr>
        <w:t>Обновление содержания образования через проектное управление</w:t>
      </w:r>
    </w:p>
    <w:p w:rsidR="009861F3" w:rsidRPr="000A18EA" w:rsidRDefault="009861F3" w:rsidP="009861F3"/>
    <w:p w:rsidR="009861F3" w:rsidRPr="000A18EA" w:rsidRDefault="009861F3" w:rsidP="009861F3">
      <w:r w:rsidRPr="000A18EA">
        <w:t xml:space="preserve">Уважаемые коллеги! </w:t>
      </w:r>
    </w:p>
    <w:p w:rsidR="004709AB" w:rsidRPr="000A18EA" w:rsidRDefault="004709AB" w:rsidP="009861F3"/>
    <w:p w:rsidR="00C428AF" w:rsidRPr="000A18EA" w:rsidRDefault="004E766B" w:rsidP="009861F3">
      <w:r w:rsidRPr="000A18EA">
        <w:rPr>
          <w:b/>
          <w:u w:val="single"/>
        </w:rPr>
        <w:t>СЛАЙД</w:t>
      </w:r>
      <w:r w:rsidR="00D54008" w:rsidRPr="000A18EA">
        <w:rPr>
          <w:b/>
          <w:u w:val="single"/>
        </w:rPr>
        <w:t xml:space="preserve"> 1.</w:t>
      </w:r>
      <w:r w:rsidRPr="000A18EA">
        <w:t xml:space="preserve"> </w:t>
      </w:r>
      <w:r w:rsidR="009861F3" w:rsidRPr="000A18EA">
        <w:t>Сегодня мы обсужда</w:t>
      </w:r>
      <w:r w:rsidR="00C16700" w:rsidRPr="000A18EA">
        <w:t>ем</w:t>
      </w:r>
      <w:r w:rsidR="009861F3" w:rsidRPr="000A18EA">
        <w:t xml:space="preserve"> не только итоги прошедшего уче</w:t>
      </w:r>
      <w:r w:rsidR="009861F3" w:rsidRPr="000A18EA">
        <w:t>б</w:t>
      </w:r>
      <w:r w:rsidR="009861F3" w:rsidRPr="000A18EA">
        <w:t>ного года, не только цели и задачи, которые стоят перед системой образов</w:t>
      </w:r>
      <w:r w:rsidR="009861F3" w:rsidRPr="000A18EA">
        <w:t>а</w:t>
      </w:r>
      <w:r w:rsidR="009861F3" w:rsidRPr="000A18EA">
        <w:t>ния района, но и некоторые механизмы, которые позволят повысить эффе</w:t>
      </w:r>
      <w:r w:rsidR="009861F3" w:rsidRPr="000A18EA">
        <w:t>к</w:t>
      </w:r>
      <w:r w:rsidR="009861F3" w:rsidRPr="000A18EA">
        <w:t>тивность развития образования и его с</w:t>
      </w:r>
      <w:r w:rsidR="009861F3" w:rsidRPr="000A18EA">
        <w:t>о</w:t>
      </w:r>
      <w:r w:rsidR="009861F3" w:rsidRPr="000A18EA">
        <w:t>держания в частности.</w:t>
      </w:r>
    </w:p>
    <w:p w:rsidR="00393805" w:rsidRPr="000A18EA" w:rsidRDefault="00B130DF" w:rsidP="00BC35F5">
      <w:r w:rsidRPr="000A18EA">
        <w:t xml:space="preserve">Мы с вами прекрасно понимаем, что </w:t>
      </w:r>
      <w:r w:rsidR="00C16700" w:rsidRPr="000A18EA">
        <w:t xml:space="preserve">развитие образования, </w:t>
      </w:r>
      <w:r w:rsidRPr="000A18EA">
        <w:t xml:space="preserve">обновление </w:t>
      </w:r>
      <w:r w:rsidR="00393805" w:rsidRPr="000A18EA">
        <w:t xml:space="preserve">его </w:t>
      </w:r>
      <w:r w:rsidRPr="000A18EA">
        <w:t xml:space="preserve">содержания требует </w:t>
      </w:r>
      <w:r w:rsidR="00C16700" w:rsidRPr="000A18EA">
        <w:t>немалых усилий и зачастую</w:t>
      </w:r>
      <w:r w:rsidRPr="000A18EA">
        <w:t xml:space="preserve"> смены профессионал</w:t>
      </w:r>
      <w:r w:rsidRPr="000A18EA">
        <w:t>ь</w:t>
      </w:r>
      <w:r w:rsidRPr="000A18EA">
        <w:t>ных установок всего педагогического корпуса</w:t>
      </w:r>
      <w:r w:rsidR="00BC35F5" w:rsidRPr="000A18EA">
        <w:t xml:space="preserve">. </w:t>
      </w:r>
      <w:r w:rsidR="00393805" w:rsidRPr="000A18EA">
        <w:t>Мы все, как представители профессии, связанной в определённой мере с выстраиванием траектории ст</w:t>
      </w:r>
      <w:r w:rsidR="00393805" w:rsidRPr="000A18EA">
        <w:t>а</w:t>
      </w:r>
      <w:r w:rsidR="00393805" w:rsidRPr="000A18EA">
        <w:t>новления наших учеников, понимаем, что для повышения качества образов</w:t>
      </w:r>
      <w:r w:rsidR="00393805" w:rsidRPr="000A18EA">
        <w:t>а</w:t>
      </w:r>
      <w:r w:rsidR="00393805" w:rsidRPr="000A18EA">
        <w:t xml:space="preserve">ния, качества нашей работы необходимы постоянные изменения. </w:t>
      </w:r>
    </w:p>
    <w:p w:rsidR="00B130DF" w:rsidRPr="000A18EA" w:rsidRDefault="00393805" w:rsidP="00BC35F5">
      <w:r w:rsidRPr="000A18EA">
        <w:rPr>
          <w:b/>
          <w:u w:val="single"/>
        </w:rPr>
        <w:t>СЛАЙД</w:t>
      </w:r>
      <w:r w:rsidR="00D54008" w:rsidRPr="000A18EA">
        <w:rPr>
          <w:b/>
          <w:u w:val="single"/>
        </w:rPr>
        <w:t xml:space="preserve"> 2.</w:t>
      </w:r>
      <w:r w:rsidRPr="000A18EA">
        <w:t xml:space="preserve"> Но,</w:t>
      </w:r>
      <w:r w:rsidR="004709AB" w:rsidRPr="000A18EA">
        <w:t xml:space="preserve"> цитируя нашего уважаемого министра образ</w:t>
      </w:r>
      <w:r w:rsidR="004709AB" w:rsidRPr="000A18EA">
        <w:t>о</w:t>
      </w:r>
      <w:r w:rsidR="004709AB" w:rsidRPr="000A18EA">
        <w:t>вания края Аллу Геннадьевну Кузнецову,</w:t>
      </w:r>
      <w:r w:rsidRPr="000A18EA">
        <w:t xml:space="preserve"> и воспитателю детского сада, и школьному учителю, и даже профессору университета од</w:t>
      </w:r>
      <w:r w:rsidRPr="000A18EA">
        <w:t>и</w:t>
      </w:r>
      <w:r w:rsidRPr="000A18EA">
        <w:t>наково трудно отказываться от наработанного годами опыта и в</w:t>
      </w:r>
      <w:r w:rsidRPr="000A18EA">
        <w:t>ы</w:t>
      </w:r>
      <w:r w:rsidRPr="000A18EA">
        <w:t>ращивать в себе новые профессиональные компетенции.</w:t>
      </w:r>
    </w:p>
    <w:p w:rsidR="002866CC" w:rsidRPr="000A18EA" w:rsidRDefault="004F2993" w:rsidP="00764DFA">
      <w:r w:rsidRPr="000A18EA">
        <w:t xml:space="preserve">Сегодня в качестве главного решения проблем </w:t>
      </w:r>
      <w:r w:rsidR="002866CC" w:rsidRPr="000A18EA">
        <w:t>образования министе</w:t>
      </w:r>
      <w:r w:rsidR="002866CC" w:rsidRPr="000A18EA">
        <w:t>р</w:t>
      </w:r>
      <w:r w:rsidR="002866CC" w:rsidRPr="000A18EA">
        <w:t>ством образования и науки края разработана</w:t>
      </w:r>
      <w:r w:rsidRPr="000A18EA">
        <w:t xml:space="preserve"> система эф</w:t>
      </w:r>
      <w:r w:rsidR="004709AB" w:rsidRPr="000A18EA">
        <w:t>фективных механи</w:t>
      </w:r>
      <w:r w:rsidR="004709AB" w:rsidRPr="000A18EA">
        <w:t>з</w:t>
      </w:r>
      <w:r w:rsidR="004709AB" w:rsidRPr="000A18EA">
        <w:t xml:space="preserve">мов управления, </w:t>
      </w:r>
      <w:proofErr w:type="gramStart"/>
      <w:r w:rsidR="004709AB" w:rsidRPr="000A18EA">
        <w:t>которые</w:t>
      </w:r>
      <w:proofErr w:type="gramEnd"/>
      <w:r w:rsidR="004709AB" w:rsidRPr="000A18EA">
        <w:t xml:space="preserve"> несомненно мы гот</w:t>
      </w:r>
      <w:r w:rsidR="004709AB" w:rsidRPr="000A18EA">
        <w:t>о</w:t>
      </w:r>
      <w:r w:rsidR="004709AB" w:rsidRPr="000A18EA">
        <w:t>вы использовать.</w:t>
      </w:r>
    </w:p>
    <w:p w:rsidR="00884FDF" w:rsidRPr="000A18EA" w:rsidRDefault="002866CC" w:rsidP="00764DFA">
      <w:r w:rsidRPr="000A18EA">
        <w:rPr>
          <w:b/>
          <w:u w:val="single"/>
        </w:rPr>
        <w:t>СЛАЙД</w:t>
      </w:r>
      <w:r w:rsidR="00D54008" w:rsidRPr="000A18EA">
        <w:rPr>
          <w:b/>
          <w:u w:val="single"/>
        </w:rPr>
        <w:t xml:space="preserve"> 3.</w:t>
      </w:r>
      <w:r w:rsidR="00D54008" w:rsidRPr="000A18EA">
        <w:t xml:space="preserve"> </w:t>
      </w:r>
      <w:r w:rsidRPr="000A18EA">
        <w:t xml:space="preserve"> </w:t>
      </w:r>
      <w:r w:rsidR="00754A06" w:rsidRPr="000A18EA">
        <w:t>Один из элементов системы - э</w:t>
      </w:r>
      <w:r w:rsidR="004F2993" w:rsidRPr="000A18EA">
        <w:t>то проектное управление</w:t>
      </w:r>
      <w:r w:rsidR="00754A06" w:rsidRPr="000A18EA">
        <w:t xml:space="preserve"> или </w:t>
      </w:r>
      <w:r w:rsidR="00884FDF" w:rsidRPr="000A18EA">
        <w:t>управление проектами как инструмент развития.</w:t>
      </w:r>
      <w:r w:rsidR="00884FDF" w:rsidRPr="000A18EA">
        <w:rPr>
          <w:noProof/>
          <w:lang w:eastAsia="ru-RU"/>
        </w:rPr>
        <w:t xml:space="preserve"> </w:t>
      </w:r>
    </w:p>
    <w:p w:rsidR="00884FDF" w:rsidRPr="000A18EA" w:rsidRDefault="002866CC" w:rsidP="00884FDF">
      <w:r w:rsidRPr="000A18EA">
        <w:rPr>
          <w:b/>
          <w:u w:val="single"/>
        </w:rPr>
        <w:t>СЛАЙД</w:t>
      </w:r>
      <w:r w:rsidR="00D54008" w:rsidRPr="000A18EA">
        <w:rPr>
          <w:b/>
          <w:u w:val="single"/>
        </w:rPr>
        <w:t xml:space="preserve"> 4.</w:t>
      </w:r>
      <w:r w:rsidRPr="000A18EA">
        <w:t xml:space="preserve"> </w:t>
      </w:r>
      <w:r w:rsidR="00884FDF" w:rsidRPr="000A18EA">
        <w:t>К широкому внедрению этого инструмента край приступил</w:t>
      </w:r>
      <w:r w:rsidR="00754A06" w:rsidRPr="000A18EA">
        <w:t xml:space="preserve"> </w:t>
      </w:r>
      <w:r w:rsidR="00884FDF" w:rsidRPr="000A18EA">
        <w:t>3 года назад, а в прошлом учебном году наш район включился в</w:t>
      </w:r>
      <w:r w:rsidR="00754A06" w:rsidRPr="000A18EA">
        <w:t xml:space="preserve"> эту работу: были назначены операторы проектов</w:t>
      </w:r>
      <w:r w:rsidR="000F11D7" w:rsidRPr="000A18EA">
        <w:t xml:space="preserve"> из числа специалистов управления о</w:t>
      </w:r>
      <w:r w:rsidR="000F11D7" w:rsidRPr="000A18EA">
        <w:t>б</w:t>
      </w:r>
      <w:r w:rsidR="000F11D7" w:rsidRPr="000A18EA">
        <w:t>разования, определены рабочие органы по реализации проектов из числа о</w:t>
      </w:r>
      <w:r w:rsidR="000F11D7" w:rsidRPr="000A18EA">
        <w:t>б</w:t>
      </w:r>
      <w:r w:rsidR="000F11D7" w:rsidRPr="000A18EA">
        <w:t>разовательных учр</w:t>
      </w:r>
      <w:r w:rsidR="000F11D7" w:rsidRPr="000A18EA">
        <w:t>е</w:t>
      </w:r>
      <w:r w:rsidR="000F11D7" w:rsidRPr="000A18EA">
        <w:t>ждений</w:t>
      </w:r>
      <w:r w:rsidR="00754A06" w:rsidRPr="000A18EA">
        <w:t xml:space="preserve">, сформирован </w:t>
      </w:r>
      <w:r w:rsidRPr="000A18EA">
        <w:t xml:space="preserve">так называемый </w:t>
      </w:r>
      <w:r w:rsidR="00754A06" w:rsidRPr="000A18EA">
        <w:t>портфель из</w:t>
      </w:r>
      <w:r w:rsidR="00884FDF" w:rsidRPr="000A18EA">
        <w:t xml:space="preserve"> трёх</w:t>
      </w:r>
      <w:r w:rsidR="00754A06" w:rsidRPr="000A18EA">
        <w:t xml:space="preserve"> приоритетных проектов.</w:t>
      </w:r>
      <w:r w:rsidR="000F11D7" w:rsidRPr="000A18EA">
        <w:t xml:space="preserve"> О некоторых результатах реализации меропри</w:t>
      </w:r>
      <w:r w:rsidR="000F11D7" w:rsidRPr="000A18EA">
        <w:t>я</w:t>
      </w:r>
      <w:r w:rsidR="000F11D7" w:rsidRPr="000A18EA">
        <w:t>тий проектов вы услышите уже сегодня в выступлениях следующих докладчиков.</w:t>
      </w:r>
    </w:p>
    <w:p w:rsidR="003670A8" w:rsidRPr="000A18EA" w:rsidRDefault="00917CCA" w:rsidP="00DC5708">
      <w:pPr>
        <w:autoSpaceDE w:val="0"/>
        <w:autoSpaceDN w:val="0"/>
        <w:adjustRightInd w:val="0"/>
        <w:rPr>
          <w:rFonts w:ascii="Calibri" w:hAnsi="Calibri" w:cs="Calibri"/>
          <w:kern w:val="24"/>
        </w:rPr>
      </w:pPr>
      <w:r w:rsidRPr="000A18EA">
        <w:rPr>
          <w:b/>
          <w:u w:val="single"/>
        </w:rPr>
        <w:t>СЛАЙД</w:t>
      </w:r>
      <w:r w:rsidR="00E56738" w:rsidRPr="000A18EA">
        <w:rPr>
          <w:b/>
          <w:u w:val="single"/>
        </w:rPr>
        <w:t xml:space="preserve"> 5.</w:t>
      </w:r>
      <w:r w:rsidRPr="000A18EA">
        <w:t xml:space="preserve"> </w:t>
      </w:r>
      <w:r w:rsidR="00B24907" w:rsidRPr="000A18EA">
        <w:t>Один из</w:t>
      </w:r>
      <w:r w:rsidR="00FE6BFD" w:rsidRPr="000A18EA">
        <w:t xml:space="preserve"> самых крупных краевых проектов, в который включился наш муниципалитет -</w:t>
      </w:r>
      <w:r w:rsidR="00DC5708" w:rsidRPr="000A18EA">
        <w:t xml:space="preserve"> </w:t>
      </w:r>
      <w:r w:rsidR="00B24907" w:rsidRPr="000A18EA">
        <w:t>"Образование для</w:t>
      </w:r>
      <w:r w:rsidR="00FE6BFD" w:rsidRPr="000A18EA">
        <w:t xml:space="preserve"> </w:t>
      </w:r>
      <w:r w:rsidR="00B24907" w:rsidRPr="000A18EA">
        <w:t>будущего</w:t>
      </w:r>
      <w:r w:rsidR="003670A8" w:rsidRPr="000A18EA">
        <w:t>". Хочу обр</w:t>
      </w:r>
      <w:r w:rsidR="003670A8" w:rsidRPr="000A18EA">
        <w:t>а</w:t>
      </w:r>
      <w:r w:rsidR="003670A8" w:rsidRPr="000A18EA">
        <w:t xml:space="preserve">тить ваше внимание, что одной из задач этого проекта является </w:t>
      </w:r>
      <w:r w:rsidR="003670A8" w:rsidRPr="000A18EA">
        <w:rPr>
          <w:kern w:val="24"/>
        </w:rPr>
        <w:t>модерниз</w:t>
      </w:r>
      <w:r w:rsidR="003670A8" w:rsidRPr="000A18EA">
        <w:rPr>
          <w:kern w:val="24"/>
        </w:rPr>
        <w:t>а</w:t>
      </w:r>
      <w:r w:rsidR="003670A8" w:rsidRPr="000A18EA">
        <w:rPr>
          <w:kern w:val="24"/>
        </w:rPr>
        <w:t>ция  содержаний</w:t>
      </w:r>
      <w:r w:rsidR="00DC5708" w:rsidRPr="000A18EA">
        <w:rPr>
          <w:kern w:val="24"/>
        </w:rPr>
        <w:t xml:space="preserve"> </w:t>
      </w:r>
      <w:r w:rsidR="003670A8" w:rsidRPr="000A18EA">
        <w:rPr>
          <w:kern w:val="24"/>
        </w:rPr>
        <w:t>и технологий образования</w:t>
      </w:r>
      <w:r w:rsidR="003670A8" w:rsidRPr="000A18EA">
        <w:t>,</w:t>
      </w:r>
      <w:r w:rsidR="000657E4" w:rsidRPr="000A18EA">
        <w:t xml:space="preserve"> а это</w:t>
      </w:r>
      <w:r w:rsidR="003670A8" w:rsidRPr="000A18EA">
        <w:t xml:space="preserve"> </w:t>
      </w:r>
      <w:r w:rsidR="00DC5708" w:rsidRPr="000A18EA">
        <w:t>одна из тем</w:t>
      </w:r>
      <w:r w:rsidR="003670A8" w:rsidRPr="000A18EA">
        <w:t xml:space="preserve"> нашего сег</w:t>
      </w:r>
      <w:r w:rsidR="003670A8" w:rsidRPr="000A18EA">
        <w:t>о</w:t>
      </w:r>
      <w:r w:rsidR="003670A8" w:rsidRPr="000A18EA">
        <w:t>дняшнего обсуждения.</w:t>
      </w:r>
      <w:r w:rsidR="00B24907" w:rsidRPr="000A18EA">
        <w:t xml:space="preserve"> </w:t>
      </w:r>
      <w:r w:rsidR="003670A8" w:rsidRPr="000A18EA">
        <w:t xml:space="preserve"> В целом данный проект </w:t>
      </w:r>
      <w:r w:rsidR="00B24907" w:rsidRPr="000A18EA">
        <w:t>направлен на  создание усл</w:t>
      </w:r>
      <w:r w:rsidR="00B24907" w:rsidRPr="000A18EA">
        <w:t>о</w:t>
      </w:r>
      <w:r w:rsidR="00B24907" w:rsidRPr="000A18EA">
        <w:t>вий перехода на</w:t>
      </w:r>
      <w:r w:rsidR="00FE6BFD" w:rsidRPr="000A18EA">
        <w:t xml:space="preserve"> </w:t>
      </w:r>
      <w:r w:rsidR="00B24907" w:rsidRPr="000A18EA">
        <w:t>совреме</w:t>
      </w:r>
      <w:r w:rsidR="00B24907" w:rsidRPr="000A18EA">
        <w:t>н</w:t>
      </w:r>
      <w:r w:rsidR="00B24907" w:rsidRPr="000A18EA">
        <w:t xml:space="preserve">ные </w:t>
      </w:r>
      <w:r w:rsidR="004F1C59" w:rsidRPr="000A18EA">
        <w:t xml:space="preserve">образовательные </w:t>
      </w:r>
      <w:r w:rsidR="00B24907" w:rsidRPr="000A18EA">
        <w:t xml:space="preserve">стандарты на всех уровнях образования. </w:t>
      </w:r>
    </w:p>
    <w:p w:rsidR="00B24907" w:rsidRPr="000A18EA" w:rsidRDefault="00B24907" w:rsidP="00957459">
      <w:r w:rsidRPr="000A18EA">
        <w:t>Именно</w:t>
      </w:r>
      <w:r w:rsidR="00FE6BFD" w:rsidRPr="000A18EA">
        <w:t xml:space="preserve"> </w:t>
      </w:r>
      <w:r w:rsidRPr="000A18EA">
        <w:t>для обеспечения быстрого, точного перехода на новые</w:t>
      </w:r>
      <w:r w:rsidR="004F1C59" w:rsidRPr="000A18EA">
        <w:t xml:space="preserve"> </w:t>
      </w:r>
      <w:r w:rsidR="00BB5536" w:rsidRPr="000A18EA">
        <w:t>ста</w:t>
      </w:r>
      <w:r w:rsidR="00BB5536" w:rsidRPr="000A18EA">
        <w:t>н</w:t>
      </w:r>
      <w:r w:rsidR="00BB5536" w:rsidRPr="000A18EA">
        <w:t>дарты</w:t>
      </w:r>
      <w:r w:rsidRPr="000A18EA">
        <w:t xml:space="preserve"> </w:t>
      </w:r>
      <w:r w:rsidR="00FE6BFD" w:rsidRPr="000A18EA">
        <w:t>педагоги района активно участвуют</w:t>
      </w:r>
      <w:r w:rsidRPr="000A18EA">
        <w:t xml:space="preserve"> </w:t>
      </w:r>
      <w:r w:rsidR="00FE6BFD" w:rsidRPr="000A18EA">
        <w:t>в мероприятиях по повышению квалификации посредством командно-сетевой</w:t>
      </w:r>
      <w:r w:rsidRPr="000A18EA">
        <w:t xml:space="preserve"> технологи</w:t>
      </w:r>
      <w:r w:rsidR="00957459" w:rsidRPr="000A18EA">
        <w:t xml:space="preserve">и, разработанной </w:t>
      </w:r>
      <w:r w:rsidR="00BB5536" w:rsidRPr="000A18EA">
        <w:t xml:space="preserve">министерством образования края и институтом развития образования. </w:t>
      </w:r>
      <w:r w:rsidR="00751231" w:rsidRPr="000A18EA">
        <w:t>Нек</w:t>
      </w:r>
      <w:r w:rsidR="00751231" w:rsidRPr="000A18EA">
        <w:t>о</w:t>
      </w:r>
      <w:r w:rsidR="00751231" w:rsidRPr="000A18EA">
        <w:t>торые р</w:t>
      </w:r>
      <w:r w:rsidR="00FD3A1C" w:rsidRPr="000A18EA">
        <w:t>езультат</w:t>
      </w:r>
      <w:r w:rsidR="00751231" w:rsidRPr="000A18EA">
        <w:t>ы</w:t>
      </w:r>
      <w:r w:rsidR="00FD3A1C" w:rsidRPr="000A18EA">
        <w:t xml:space="preserve"> введения новых образовательных стандартов вы уже услышали из выступления Ольги Владимировны.</w:t>
      </w:r>
      <w:r w:rsidR="00305B05" w:rsidRPr="000A18EA">
        <w:t xml:space="preserve"> </w:t>
      </w:r>
      <w:proofErr w:type="gramStart"/>
      <w:r w:rsidR="00305B05" w:rsidRPr="000A18EA">
        <w:t>Э</w:t>
      </w:r>
      <w:r w:rsidR="00751231" w:rsidRPr="000A18EA">
        <w:t>то и 100-процентное вв</w:t>
      </w:r>
      <w:r w:rsidR="00751231" w:rsidRPr="000A18EA">
        <w:t>е</w:t>
      </w:r>
      <w:r w:rsidR="00751231" w:rsidRPr="000A18EA">
        <w:t xml:space="preserve">дение ФГОС ДО, и реализация стандартов общего образования в 1-7 классах, </w:t>
      </w:r>
      <w:r w:rsidR="00751231" w:rsidRPr="000A18EA">
        <w:lastRenderedPageBreak/>
        <w:t>а также пилотных 8-10</w:t>
      </w:r>
      <w:r w:rsidR="00305B05" w:rsidRPr="000A18EA">
        <w:t xml:space="preserve"> </w:t>
      </w:r>
      <w:r w:rsidR="001C312C" w:rsidRPr="000A18EA">
        <w:t xml:space="preserve">классах, внедрение </w:t>
      </w:r>
      <w:r w:rsidR="000657E4" w:rsidRPr="000A18EA">
        <w:t>стандартов</w:t>
      </w:r>
      <w:r w:rsidR="001C312C" w:rsidRPr="000A18EA">
        <w:t xml:space="preserve"> для обучающихся с ограниченными возможностями здоровья.</w:t>
      </w:r>
      <w:proofErr w:type="gramEnd"/>
    </w:p>
    <w:p w:rsidR="00E219DC" w:rsidRPr="000A18EA" w:rsidRDefault="00446784" w:rsidP="00BF53BE">
      <w:r w:rsidRPr="000A18EA">
        <w:t>Министерством образования и науки Рос</w:t>
      </w:r>
      <w:r w:rsidR="00B96618" w:rsidRPr="000A18EA">
        <w:t>сийской Федерации</w:t>
      </w:r>
      <w:r w:rsidRPr="000A18EA">
        <w:t xml:space="preserve"> почти з</w:t>
      </w:r>
      <w:r w:rsidRPr="000A18EA">
        <w:t>а</w:t>
      </w:r>
      <w:r w:rsidRPr="000A18EA">
        <w:t>верше</w:t>
      </w:r>
      <w:r w:rsidR="00B96618" w:rsidRPr="000A18EA">
        <w:t>на работа по созданию К</w:t>
      </w:r>
      <w:r w:rsidRPr="000A18EA">
        <w:t xml:space="preserve">онцепций </w:t>
      </w:r>
      <w:r w:rsidR="0087529B" w:rsidRPr="000A18EA">
        <w:t>содержания</w:t>
      </w:r>
      <w:r w:rsidRPr="000A18EA">
        <w:t xml:space="preserve"> всех предметных обл</w:t>
      </w:r>
      <w:r w:rsidRPr="000A18EA">
        <w:t>а</w:t>
      </w:r>
      <w:r w:rsidRPr="000A18EA">
        <w:t>стей и уточнению</w:t>
      </w:r>
      <w:r w:rsidR="006A4717" w:rsidRPr="000A18EA">
        <w:t xml:space="preserve"> </w:t>
      </w:r>
      <w:r w:rsidRPr="000A18EA">
        <w:t>характеристик результатов о</w:t>
      </w:r>
      <w:r w:rsidRPr="000A18EA">
        <w:t>б</w:t>
      </w:r>
      <w:r w:rsidRPr="000A18EA">
        <w:t>разования.</w:t>
      </w:r>
    </w:p>
    <w:p w:rsidR="00125B4A" w:rsidRPr="000A18EA" w:rsidRDefault="00E219DC" w:rsidP="00125B4A">
      <w:r w:rsidRPr="000A18EA">
        <w:rPr>
          <w:b/>
          <w:u w:val="single"/>
        </w:rPr>
        <w:t>СЛАЙД</w:t>
      </w:r>
      <w:r w:rsidR="002C7BEC" w:rsidRPr="000A18EA">
        <w:rPr>
          <w:b/>
          <w:u w:val="single"/>
        </w:rPr>
        <w:t xml:space="preserve"> 6.</w:t>
      </w:r>
      <w:r w:rsidRPr="000A18EA">
        <w:t xml:space="preserve"> </w:t>
      </w:r>
      <w:proofErr w:type="gramStart"/>
      <w:r w:rsidRPr="000A18EA">
        <w:t xml:space="preserve">Это - </w:t>
      </w:r>
      <w:r w:rsidR="00125B4A" w:rsidRPr="000A18EA">
        <w:t>Концепция развития математического образования в РФ; Концепция преподавания русского языка и литерат</w:t>
      </w:r>
      <w:r w:rsidR="00125B4A" w:rsidRPr="000A18EA">
        <w:t>у</w:t>
      </w:r>
      <w:r w:rsidR="00125B4A" w:rsidRPr="000A18EA">
        <w:t>ры в РФ; Концепция преподавания обществознания в РФ;</w:t>
      </w:r>
      <w:r w:rsidR="00AF4184" w:rsidRPr="000A18EA">
        <w:t xml:space="preserve"> Конце</w:t>
      </w:r>
      <w:r w:rsidR="00AF4184" w:rsidRPr="000A18EA">
        <w:t>п</w:t>
      </w:r>
      <w:r w:rsidR="00AF4184" w:rsidRPr="000A18EA">
        <w:t xml:space="preserve">ции развития географического образования в РФ; </w:t>
      </w:r>
      <w:r w:rsidR="00125B4A" w:rsidRPr="000A18EA">
        <w:t>Концепция нов</w:t>
      </w:r>
      <w:r w:rsidR="00125B4A" w:rsidRPr="000A18EA">
        <w:t>о</w:t>
      </w:r>
      <w:r w:rsidR="00125B4A" w:rsidRPr="000A18EA">
        <w:t xml:space="preserve">го учебно-методического комплекса по отечественной истории; </w:t>
      </w:r>
      <w:r w:rsidR="004A5AFD" w:rsidRPr="000A18EA">
        <w:t>Концепция преподавания учебного предмета "Физ</w:t>
      </w:r>
      <w:r w:rsidR="004A5AFD" w:rsidRPr="000A18EA">
        <w:t>и</w:t>
      </w:r>
      <w:r w:rsidR="004A5AFD" w:rsidRPr="000A18EA">
        <w:t>ческая культ</w:t>
      </w:r>
      <w:r w:rsidR="004A5AFD" w:rsidRPr="000A18EA">
        <w:t>у</w:t>
      </w:r>
      <w:r w:rsidR="004A5AFD" w:rsidRPr="000A18EA">
        <w:t>ра"</w:t>
      </w:r>
      <w:r w:rsidR="00125B4A" w:rsidRPr="000A18EA">
        <w:t xml:space="preserve">; </w:t>
      </w:r>
      <w:r w:rsidR="004A5AFD" w:rsidRPr="000A18EA">
        <w:t>Концепция преподавания предметной области «Искусство» в Российской Федерации</w:t>
      </w:r>
      <w:r w:rsidR="00125B4A" w:rsidRPr="000A18EA">
        <w:t>;</w:t>
      </w:r>
      <w:r w:rsidR="00AF4184" w:rsidRPr="000A18EA">
        <w:t xml:space="preserve"> </w:t>
      </w:r>
      <w:r w:rsidR="004A5AFD" w:rsidRPr="000A18EA">
        <w:t>Концепция развития технологического образов</w:t>
      </w:r>
      <w:r w:rsidR="004A5AFD" w:rsidRPr="000A18EA">
        <w:t>а</w:t>
      </w:r>
      <w:r w:rsidR="004A5AFD" w:rsidRPr="000A18EA">
        <w:t>ния в системе общего образования Российской Федерации.</w:t>
      </w:r>
      <w:proofErr w:type="gramEnd"/>
    </w:p>
    <w:p w:rsidR="00BF53BE" w:rsidRPr="000A18EA" w:rsidRDefault="00446784" w:rsidP="00BF53BE">
      <w:r w:rsidRPr="000A18EA">
        <w:t>Мы с вами должны понимать, что здесь очень важна активизация пр</w:t>
      </w:r>
      <w:r w:rsidRPr="000A18EA">
        <w:t>о</w:t>
      </w:r>
      <w:r w:rsidRPr="000A18EA">
        <w:t>фессиональных сообществ педагогов</w:t>
      </w:r>
      <w:r w:rsidR="000274BE" w:rsidRPr="000A18EA">
        <w:t xml:space="preserve"> района</w:t>
      </w:r>
      <w:r w:rsidRPr="000A18EA">
        <w:t xml:space="preserve">, </w:t>
      </w:r>
      <w:r w:rsidR="000274BE" w:rsidRPr="000A18EA">
        <w:t xml:space="preserve">межшкольных и школьных </w:t>
      </w:r>
      <w:r w:rsidRPr="000A18EA">
        <w:t>м</w:t>
      </w:r>
      <w:r w:rsidRPr="000A18EA">
        <w:t>е</w:t>
      </w:r>
      <w:r w:rsidRPr="000A18EA">
        <w:t>тодических объединений для быстрого внедрения этих изменений в деятел</w:t>
      </w:r>
      <w:r w:rsidRPr="000A18EA">
        <w:t>ь</w:t>
      </w:r>
      <w:r w:rsidRPr="000A18EA">
        <w:t>ность каждого педагога.</w:t>
      </w:r>
      <w:r w:rsidR="00BF53BE" w:rsidRPr="000A18EA">
        <w:t xml:space="preserve"> </w:t>
      </w:r>
    </w:p>
    <w:p w:rsidR="00446784" w:rsidRPr="000A18EA" w:rsidRDefault="00BF53BE" w:rsidP="00BF53BE">
      <w:r w:rsidRPr="000A18EA">
        <w:t>Наш район идёт в ногу со временем</w:t>
      </w:r>
      <w:r w:rsidR="000274BE" w:rsidRPr="000A18EA">
        <w:t xml:space="preserve"> и современными требованиями</w:t>
      </w:r>
      <w:r w:rsidR="0087529B" w:rsidRPr="000A18EA">
        <w:t xml:space="preserve"> к содержанию образования</w:t>
      </w:r>
      <w:r w:rsidRPr="000A18EA">
        <w:t xml:space="preserve">, что также подтверждает определение четырех школ </w:t>
      </w:r>
      <w:r w:rsidR="000274BE" w:rsidRPr="000A18EA">
        <w:t xml:space="preserve">района </w:t>
      </w:r>
      <w:r w:rsidRPr="000A18EA">
        <w:t>для апробации курсов по финансовой грамотности в наступа</w:t>
      </w:r>
      <w:r w:rsidRPr="000A18EA">
        <w:t>ю</w:t>
      </w:r>
      <w:r w:rsidRPr="000A18EA">
        <w:t>щем учебном году. Кроме этого, в новом учебном году во всех школах начнется п</w:t>
      </w:r>
      <w:r w:rsidR="000274BE" w:rsidRPr="000A18EA">
        <w:t>реподавание астрономии.</w:t>
      </w:r>
    </w:p>
    <w:p w:rsidR="00E14800" w:rsidRPr="000A18EA" w:rsidRDefault="00435452" w:rsidP="00E14800">
      <w:r w:rsidRPr="000A18EA">
        <w:rPr>
          <w:b/>
          <w:u w:val="single"/>
        </w:rPr>
        <w:t>СЛАЙД 7.</w:t>
      </w:r>
      <w:r w:rsidRPr="000A18EA">
        <w:t xml:space="preserve"> </w:t>
      </w:r>
      <w:r w:rsidR="00E14800" w:rsidRPr="000A18EA">
        <w:t xml:space="preserve">Конечно, современное образование невозможно </w:t>
      </w:r>
      <w:r w:rsidR="000B7BFF" w:rsidRPr="000A18EA">
        <w:t>при отс</w:t>
      </w:r>
      <w:r w:rsidRPr="000A18EA">
        <w:t>у</w:t>
      </w:r>
      <w:r w:rsidR="000B7BFF" w:rsidRPr="000A18EA">
        <w:t>т</w:t>
      </w:r>
      <w:r w:rsidR="000B7BFF" w:rsidRPr="000A18EA">
        <w:t>с</w:t>
      </w:r>
      <w:r w:rsidRPr="000A18EA">
        <w:t>т</w:t>
      </w:r>
      <w:r w:rsidR="000B7BFF" w:rsidRPr="000A18EA">
        <w:t>вии в образовательных программах</w:t>
      </w:r>
      <w:r w:rsidR="00E14800" w:rsidRPr="000A18EA">
        <w:t xml:space="preserve"> региональн</w:t>
      </w:r>
      <w:r w:rsidR="000B7BFF" w:rsidRPr="000A18EA">
        <w:t>ого с</w:t>
      </w:r>
      <w:r w:rsidR="000B7BFF" w:rsidRPr="000A18EA">
        <w:t>о</w:t>
      </w:r>
      <w:r w:rsidR="000B7BFF" w:rsidRPr="000A18EA">
        <w:t>держания.</w:t>
      </w:r>
      <w:r w:rsidR="00E14800" w:rsidRPr="000A18EA">
        <w:t xml:space="preserve"> </w:t>
      </w:r>
      <w:r w:rsidR="000B7BFF" w:rsidRPr="000A18EA">
        <w:t xml:space="preserve"> </w:t>
      </w:r>
    </w:p>
    <w:p w:rsidR="00E14800" w:rsidRPr="000A18EA" w:rsidRDefault="00E14800" w:rsidP="00E14800">
      <w:proofErr w:type="gramStart"/>
      <w:r w:rsidRPr="000A18EA">
        <w:t xml:space="preserve">Уже сегодня </w:t>
      </w:r>
      <w:r w:rsidR="00595789" w:rsidRPr="000A18EA">
        <w:t xml:space="preserve">с целью формирования с </w:t>
      </w:r>
      <w:r w:rsidR="00435452" w:rsidRPr="000A18EA">
        <w:t>дошкольного возраста</w:t>
      </w:r>
      <w:r w:rsidR="006A4717" w:rsidRPr="000A18EA">
        <w:t xml:space="preserve"> </w:t>
      </w:r>
      <w:r w:rsidRPr="000A18EA">
        <w:t>целостн</w:t>
      </w:r>
      <w:r w:rsidRPr="000A18EA">
        <w:t>о</w:t>
      </w:r>
      <w:r w:rsidRPr="000A18EA">
        <w:t>го представления об истории, географии и культуре</w:t>
      </w:r>
      <w:r w:rsidR="006A4717" w:rsidRPr="000A18EA">
        <w:t xml:space="preserve"> </w:t>
      </w:r>
      <w:r w:rsidRPr="000A18EA">
        <w:t>ро</w:t>
      </w:r>
      <w:r w:rsidRPr="000A18EA">
        <w:t>д</w:t>
      </w:r>
      <w:r w:rsidRPr="000A18EA">
        <w:t xml:space="preserve">ного </w:t>
      </w:r>
      <w:r w:rsidR="00595789" w:rsidRPr="000A18EA">
        <w:t>района и края</w:t>
      </w:r>
      <w:r w:rsidRPr="000A18EA">
        <w:t xml:space="preserve"> </w:t>
      </w:r>
      <w:r w:rsidR="00595789" w:rsidRPr="000A18EA">
        <w:t>школы и детские сады</w:t>
      </w:r>
      <w:r w:rsidR="000B7BFF" w:rsidRPr="000A18EA">
        <w:t>, а также учреждения дополнительного образования</w:t>
      </w:r>
      <w:r w:rsidR="00595789" w:rsidRPr="000A18EA">
        <w:t xml:space="preserve"> реализуют программ</w:t>
      </w:r>
      <w:r w:rsidR="006A4717" w:rsidRPr="000A18EA">
        <w:t>ы</w:t>
      </w:r>
      <w:r w:rsidR="000B7BFF" w:rsidRPr="000A18EA">
        <w:t xml:space="preserve"> по изучению</w:t>
      </w:r>
      <w:r w:rsidR="00595789" w:rsidRPr="000A18EA">
        <w:t xml:space="preserve"> родного языка и национальной нана</w:t>
      </w:r>
      <w:r w:rsidR="00595789" w:rsidRPr="000A18EA">
        <w:t>й</w:t>
      </w:r>
      <w:r w:rsidR="00595789" w:rsidRPr="000A18EA">
        <w:t>ской культуры, используют учебные пособия с региональным компонентом, реализуют прое</w:t>
      </w:r>
      <w:r w:rsidR="00595789" w:rsidRPr="000A18EA">
        <w:t>к</w:t>
      </w:r>
      <w:r w:rsidR="00595789" w:rsidRPr="000A18EA">
        <w:t xml:space="preserve">ты в сотрудничестве с </w:t>
      </w:r>
      <w:proofErr w:type="spellStart"/>
      <w:r w:rsidR="00595789" w:rsidRPr="000A18EA">
        <w:t>Анюйским</w:t>
      </w:r>
      <w:proofErr w:type="spellEnd"/>
      <w:r w:rsidR="00595789" w:rsidRPr="000A18EA">
        <w:t xml:space="preserve"> парком, организациями и предприятиями, что способствует ориентации на дальнейшее обучение</w:t>
      </w:r>
      <w:proofErr w:type="gramEnd"/>
      <w:r w:rsidR="00595789" w:rsidRPr="000A18EA">
        <w:t xml:space="preserve"> и р</w:t>
      </w:r>
      <w:r w:rsidR="00595789" w:rsidRPr="000A18EA">
        <w:t>а</w:t>
      </w:r>
      <w:r w:rsidR="00595789" w:rsidRPr="000A18EA">
        <w:t xml:space="preserve">боту в родном крае и районе. </w:t>
      </w:r>
    </w:p>
    <w:p w:rsidR="00595789" w:rsidRPr="000A18EA" w:rsidRDefault="00CD5B9D" w:rsidP="00456CF4">
      <w:r w:rsidRPr="000A18EA">
        <w:rPr>
          <w:b/>
          <w:u w:val="single"/>
        </w:rPr>
        <w:t xml:space="preserve">СЛАЙД </w:t>
      </w:r>
      <w:r w:rsidR="00C92B74" w:rsidRPr="000A18EA">
        <w:rPr>
          <w:b/>
          <w:u w:val="single"/>
        </w:rPr>
        <w:t>8.</w:t>
      </w:r>
      <w:r w:rsidR="00C92B74" w:rsidRPr="000A18EA">
        <w:t xml:space="preserve"> </w:t>
      </w:r>
      <w:r w:rsidR="00623F85" w:rsidRPr="000A18EA">
        <w:t xml:space="preserve">Данная задача </w:t>
      </w:r>
      <w:r w:rsidR="00472457" w:rsidRPr="000A18EA">
        <w:t xml:space="preserve">широко </w:t>
      </w:r>
      <w:r w:rsidR="00623F85" w:rsidRPr="000A18EA">
        <w:t>реализуется в рамках большого кра</w:t>
      </w:r>
      <w:r w:rsidR="00623F85" w:rsidRPr="000A18EA">
        <w:t>е</w:t>
      </w:r>
      <w:r w:rsidR="00623F85" w:rsidRPr="000A18EA">
        <w:t>вого проекта "Компас самоопределения", в который включился наш муниц</w:t>
      </w:r>
      <w:r w:rsidR="00623F85" w:rsidRPr="000A18EA">
        <w:t>и</w:t>
      </w:r>
      <w:r w:rsidR="00623F85" w:rsidRPr="000A18EA">
        <w:t>палитет.</w:t>
      </w:r>
      <w:r w:rsidR="00142AF1" w:rsidRPr="000A18EA">
        <w:t xml:space="preserve"> Целью проекта стало создание в образовательных учреждениях ра</w:t>
      </w:r>
      <w:r w:rsidR="00142AF1" w:rsidRPr="000A18EA">
        <w:t>й</w:t>
      </w:r>
      <w:r w:rsidR="00142AF1" w:rsidRPr="000A18EA">
        <w:t>она такой среды, которая бы способствовала самоопределению и самореал</w:t>
      </w:r>
      <w:r w:rsidR="00142AF1" w:rsidRPr="000A18EA">
        <w:t>и</w:t>
      </w:r>
      <w:r w:rsidR="00142AF1" w:rsidRPr="000A18EA">
        <w:t>зации обучающихся.</w:t>
      </w:r>
      <w:r w:rsidR="000B1E4A" w:rsidRPr="000A18EA">
        <w:t xml:space="preserve"> Вы конечно понимаете, что этот проект имеет ряд </w:t>
      </w:r>
      <w:proofErr w:type="spellStart"/>
      <w:r w:rsidR="000B1E4A" w:rsidRPr="000A18EA">
        <w:t>пр</w:t>
      </w:r>
      <w:r w:rsidR="000B1E4A" w:rsidRPr="000A18EA">
        <w:t>о</w:t>
      </w:r>
      <w:r w:rsidR="000B1E4A" w:rsidRPr="000A18EA">
        <w:t>фориентационных</w:t>
      </w:r>
      <w:proofErr w:type="spellEnd"/>
      <w:r w:rsidR="000B1E4A" w:rsidRPr="000A18EA">
        <w:t xml:space="preserve"> задач.</w:t>
      </w:r>
      <w:r w:rsidR="002A268D" w:rsidRPr="000A18EA">
        <w:t xml:space="preserve"> В наступающем учебном году перед нами стоит з</w:t>
      </w:r>
      <w:r w:rsidR="002A268D" w:rsidRPr="000A18EA">
        <w:t>а</w:t>
      </w:r>
      <w:r w:rsidR="002A268D" w:rsidRPr="000A18EA">
        <w:t>дача разработки муниципальной модели по профориентации  и  самоопред</w:t>
      </w:r>
      <w:r w:rsidR="002A268D" w:rsidRPr="000A18EA">
        <w:t>е</w:t>
      </w:r>
      <w:r w:rsidR="002A268D" w:rsidRPr="000A18EA">
        <w:t>лению  школьников</w:t>
      </w:r>
      <w:r w:rsidR="00456CF4" w:rsidRPr="000A18EA">
        <w:t>, куда будут входить мероприятия по предоставлению д</w:t>
      </w:r>
      <w:r w:rsidR="00456CF4" w:rsidRPr="000A18EA">
        <w:t>е</w:t>
      </w:r>
      <w:r w:rsidR="00456CF4" w:rsidRPr="000A18EA">
        <w:t xml:space="preserve">тям возможности профессионального обучения одновременно с получением общего образования. Т.е. </w:t>
      </w:r>
      <w:r w:rsidRPr="000A18EA">
        <w:t>в общеобр</w:t>
      </w:r>
      <w:r w:rsidRPr="000A18EA">
        <w:t>а</w:t>
      </w:r>
      <w:r w:rsidRPr="000A18EA">
        <w:t xml:space="preserve">зовательных учреждениях </w:t>
      </w:r>
      <w:r w:rsidR="00456CF4" w:rsidRPr="000A18EA">
        <w:t>необходимо создание условий для прохождения первой ступени профессионального о</w:t>
      </w:r>
      <w:r w:rsidR="00456CF4" w:rsidRPr="000A18EA">
        <w:t>б</w:t>
      </w:r>
      <w:r w:rsidR="00456CF4" w:rsidRPr="000A18EA">
        <w:t>разования по ж</w:t>
      </w:r>
      <w:r w:rsidR="00456CF4" w:rsidRPr="000A18EA">
        <w:t>е</w:t>
      </w:r>
      <w:r w:rsidR="00456CF4" w:rsidRPr="000A18EA">
        <w:t>ланию уже во время обучения в школе.</w:t>
      </w:r>
    </w:p>
    <w:p w:rsidR="005B7A8E" w:rsidRPr="000A18EA" w:rsidRDefault="005B7A8E" w:rsidP="005B7A8E">
      <w:r w:rsidRPr="000A18EA">
        <w:t>Уважаемые коллеги!</w:t>
      </w:r>
    </w:p>
    <w:p w:rsidR="006118AD" w:rsidRPr="000A18EA" w:rsidRDefault="005B7A8E" w:rsidP="00570010">
      <w:r w:rsidRPr="000A18EA">
        <w:lastRenderedPageBreak/>
        <w:t>Несомненно, золотым фондом района являются талантливые ребята.</w:t>
      </w:r>
    </w:p>
    <w:p w:rsidR="00B55515" w:rsidRPr="000A18EA" w:rsidRDefault="00CD5B9D" w:rsidP="00570010">
      <w:r w:rsidRPr="000A18EA">
        <w:rPr>
          <w:b/>
          <w:u w:val="single"/>
        </w:rPr>
        <w:t>СЛАЙД</w:t>
      </w:r>
      <w:r w:rsidR="006118AD" w:rsidRPr="000A18EA">
        <w:rPr>
          <w:b/>
          <w:u w:val="single"/>
        </w:rPr>
        <w:t xml:space="preserve"> 9.</w:t>
      </w:r>
      <w:r w:rsidR="006118AD" w:rsidRPr="000A18EA">
        <w:t xml:space="preserve"> </w:t>
      </w:r>
      <w:r w:rsidRPr="000A18EA">
        <w:t xml:space="preserve"> </w:t>
      </w:r>
      <w:r w:rsidR="00570010" w:rsidRPr="000A18EA">
        <w:t>Для  формирования  нового  действенного  механизма</w:t>
      </w:r>
      <w:r w:rsidR="006A4717" w:rsidRPr="000A18EA">
        <w:t xml:space="preserve"> </w:t>
      </w:r>
      <w:r w:rsidR="00570010" w:rsidRPr="000A18EA">
        <w:t>в</w:t>
      </w:r>
      <w:r w:rsidR="00570010" w:rsidRPr="000A18EA">
        <w:t>ы</w:t>
      </w:r>
      <w:r w:rsidR="00570010" w:rsidRPr="000A18EA">
        <w:t>явления мотивиро</w:t>
      </w:r>
      <w:r w:rsidRPr="000A18EA">
        <w:t>ванных ребят, начиная с дошкольного возраста</w:t>
      </w:r>
      <w:r w:rsidR="00570010" w:rsidRPr="000A18EA">
        <w:t xml:space="preserve">, наш район включился в </w:t>
      </w:r>
      <w:r w:rsidRPr="000A18EA">
        <w:t xml:space="preserve">краевой </w:t>
      </w:r>
      <w:r w:rsidR="00570010" w:rsidRPr="000A18EA">
        <w:t>проект "Одаренный р</w:t>
      </w:r>
      <w:r w:rsidR="00570010" w:rsidRPr="000A18EA">
        <w:t>е</w:t>
      </w:r>
      <w:r w:rsidR="00570010" w:rsidRPr="000A18EA">
        <w:t>бенок -  одаренный учитель".</w:t>
      </w:r>
    </w:p>
    <w:p w:rsidR="005B7A8E" w:rsidRPr="000A18EA" w:rsidRDefault="00B55515" w:rsidP="00570010">
      <w:r w:rsidRPr="000A18EA">
        <w:t>В современных условиях  необходимости развития  инженерного мы</w:t>
      </w:r>
      <w:r w:rsidRPr="000A18EA">
        <w:t>ш</w:t>
      </w:r>
      <w:r w:rsidRPr="000A18EA">
        <w:t>ления особенно важно стимулировать интерес ребят к точным наукам и с</w:t>
      </w:r>
      <w:r w:rsidRPr="000A18EA">
        <w:t>о</w:t>
      </w:r>
      <w:r w:rsidRPr="000A18EA">
        <w:t xml:space="preserve">временным технологиям. </w:t>
      </w:r>
      <w:proofErr w:type="gramStart"/>
      <w:r w:rsidRPr="000A18EA">
        <w:t xml:space="preserve">С этой целью </w:t>
      </w:r>
      <w:r w:rsidR="00570010" w:rsidRPr="000A18EA">
        <w:t>ряд наших детей обучаются в зао</w:t>
      </w:r>
      <w:r w:rsidR="00570010" w:rsidRPr="000A18EA">
        <w:t>ч</w:t>
      </w:r>
      <w:r w:rsidR="00570010" w:rsidRPr="000A18EA">
        <w:t>н</w:t>
      </w:r>
      <w:r w:rsidR="00472457" w:rsidRPr="000A18EA">
        <w:t>ых</w:t>
      </w:r>
      <w:r w:rsidR="00570010" w:rsidRPr="000A18EA">
        <w:t xml:space="preserve"> физико-математической и эколого-биологической школах, в </w:t>
      </w:r>
      <w:r w:rsidRPr="000A18EA">
        <w:t xml:space="preserve">краевом </w:t>
      </w:r>
      <w:r w:rsidR="00570010" w:rsidRPr="000A18EA">
        <w:t>виртуальном учебном центре по подготовке к олимпиадам.</w:t>
      </w:r>
      <w:proofErr w:type="gramEnd"/>
    </w:p>
    <w:p w:rsidR="00570010" w:rsidRPr="000A18EA" w:rsidRDefault="00570010" w:rsidP="00570010">
      <w:proofErr w:type="gramStart"/>
      <w:r w:rsidRPr="000A18EA">
        <w:t>Первые результаты участия в проекте</w:t>
      </w:r>
      <w:r w:rsidR="00446962" w:rsidRPr="000A18EA">
        <w:t xml:space="preserve"> </w:t>
      </w:r>
      <w:r w:rsidRPr="000A18EA">
        <w:t>"Одаренный ребенок -  одаре</w:t>
      </w:r>
      <w:r w:rsidRPr="000A18EA">
        <w:t>н</w:t>
      </w:r>
      <w:r w:rsidRPr="000A18EA">
        <w:t>ный учитель" -  это  успехи  наших  ребят  в  интеллектуал</w:t>
      </w:r>
      <w:r w:rsidRPr="000A18EA">
        <w:t>ь</w:t>
      </w:r>
      <w:r w:rsidRPr="000A18EA">
        <w:t>ных состязаниях различных уровней</w:t>
      </w:r>
      <w:r w:rsidR="00EA623D" w:rsidRPr="000A18EA">
        <w:t>, таких как</w:t>
      </w:r>
      <w:r w:rsidR="00975DD6" w:rsidRPr="000A18EA">
        <w:t>, например,</w:t>
      </w:r>
      <w:r w:rsidR="00EA623D" w:rsidRPr="000A18EA">
        <w:t xml:space="preserve"> </w:t>
      </w:r>
      <w:r w:rsidR="00975DD6" w:rsidRPr="000A18EA">
        <w:t>муниц</w:t>
      </w:r>
      <w:r w:rsidR="00975DD6" w:rsidRPr="000A18EA">
        <w:t>и</w:t>
      </w:r>
      <w:r w:rsidR="00975DD6" w:rsidRPr="000A18EA">
        <w:t xml:space="preserve">пальный интеллектуальный </w:t>
      </w:r>
      <w:r w:rsidR="00EA623D" w:rsidRPr="000A18EA">
        <w:t xml:space="preserve">конкурс </w:t>
      </w:r>
      <w:r w:rsidR="00975DD6" w:rsidRPr="000A18EA">
        <w:t xml:space="preserve">для дошкольников </w:t>
      </w:r>
      <w:r w:rsidR="00EA623D" w:rsidRPr="000A18EA">
        <w:t>"Гений с пелёно</w:t>
      </w:r>
      <w:r w:rsidR="00975DD6" w:rsidRPr="000A18EA">
        <w:t xml:space="preserve">к", по итогам которого выявлено 12 победителей, это </w:t>
      </w:r>
      <w:r w:rsidR="00EA623D" w:rsidRPr="000A18EA">
        <w:t xml:space="preserve">победы и призовые места в различных предметных </w:t>
      </w:r>
      <w:r w:rsidR="00093013" w:rsidRPr="000A18EA">
        <w:t>олимпиадах</w:t>
      </w:r>
      <w:r w:rsidR="00975DD6" w:rsidRPr="000A18EA">
        <w:t xml:space="preserve"> и конкурсах как районного, так и краевого и федерального уро</w:t>
      </w:r>
      <w:r w:rsidR="00975DD6" w:rsidRPr="000A18EA">
        <w:t>в</w:t>
      </w:r>
      <w:r w:rsidR="00975DD6" w:rsidRPr="000A18EA">
        <w:t>ней</w:t>
      </w:r>
      <w:r w:rsidR="00093013" w:rsidRPr="000A18EA">
        <w:t>,</w:t>
      </w:r>
      <w:r w:rsidRPr="000A18EA">
        <w:t xml:space="preserve"> и впе</w:t>
      </w:r>
      <w:r w:rsidRPr="000A18EA">
        <w:t>р</w:t>
      </w:r>
      <w:r w:rsidRPr="000A18EA">
        <w:t xml:space="preserve">вые </w:t>
      </w:r>
      <w:r w:rsidR="00B62C11" w:rsidRPr="000A18EA">
        <w:t>призовой результат ученика и</w:t>
      </w:r>
      <w:proofErr w:type="gramEnd"/>
      <w:r w:rsidR="00B62C11" w:rsidRPr="000A18EA">
        <w:t xml:space="preserve"> </w:t>
      </w:r>
      <w:r w:rsidR="00EA623D" w:rsidRPr="000A18EA">
        <w:t xml:space="preserve">его </w:t>
      </w:r>
      <w:r w:rsidR="00B62C11" w:rsidRPr="000A18EA">
        <w:t xml:space="preserve">учителя </w:t>
      </w:r>
      <w:r w:rsidR="00975DD6" w:rsidRPr="000A18EA">
        <w:t>в</w:t>
      </w:r>
      <w:r w:rsidR="00B62C11" w:rsidRPr="000A18EA">
        <w:t xml:space="preserve"> заключительном этапе всероссийской олимпиады школьников.</w:t>
      </w:r>
      <w:r w:rsidR="00D55B82" w:rsidRPr="000A18EA">
        <w:t xml:space="preserve"> Надеемся, что это событие б</w:t>
      </w:r>
      <w:r w:rsidR="00D55B82" w:rsidRPr="000A18EA">
        <w:t>ы</w:t>
      </w:r>
      <w:r w:rsidR="00D55B82" w:rsidRPr="000A18EA">
        <w:t>ло знаковым, чтобы не потерять позиций, а может быть даже нарастить в наступающем учебном году.</w:t>
      </w:r>
    </w:p>
    <w:p w:rsidR="00D55B82" w:rsidRPr="000A18EA" w:rsidRDefault="00D55B82" w:rsidP="00570010">
      <w:r w:rsidRPr="000A18EA">
        <w:t>Хочу еще раз обратить ваше внимание,</w:t>
      </w:r>
      <w:r w:rsidR="00E7064E" w:rsidRPr="000A18EA">
        <w:t xml:space="preserve"> уважаемые коллеги, </w:t>
      </w:r>
      <w:r w:rsidRPr="000A18EA">
        <w:t xml:space="preserve">что </w:t>
      </w:r>
      <w:r w:rsidR="00E7064E" w:rsidRPr="000A18EA">
        <w:t>реал</w:t>
      </w:r>
      <w:r w:rsidR="00E7064E" w:rsidRPr="000A18EA">
        <w:t>и</w:t>
      </w:r>
      <w:r w:rsidR="00E7064E" w:rsidRPr="000A18EA">
        <w:t xml:space="preserve">зация мероприятий в системе проектного управления, о котором я вам кратко поведала, </w:t>
      </w:r>
      <w:r w:rsidRPr="000A18EA">
        <w:t>это задача не отдельных педагогов или управленцев - это наша о</w:t>
      </w:r>
      <w:r w:rsidRPr="000A18EA">
        <w:t>б</w:t>
      </w:r>
      <w:r w:rsidRPr="000A18EA">
        <w:t>щая цель.</w:t>
      </w:r>
    </w:p>
    <w:p w:rsidR="00E7064E" w:rsidRPr="000A18EA" w:rsidRDefault="00E7064E" w:rsidP="00E7064E">
      <w:proofErr w:type="gramStart"/>
      <w:r w:rsidRPr="000A18EA">
        <w:t>Думаю</w:t>
      </w:r>
      <w:proofErr w:type="gramEnd"/>
      <w:r w:rsidRPr="000A18EA">
        <w:t xml:space="preserve"> вы со мной согласитесь, что д</w:t>
      </w:r>
      <w:r w:rsidR="00DA18DE" w:rsidRPr="000A18EA">
        <w:t>ля реализации всех вышеназва</w:t>
      </w:r>
      <w:r w:rsidR="00DA18DE" w:rsidRPr="000A18EA">
        <w:t>н</w:t>
      </w:r>
      <w:r w:rsidR="00DA18DE" w:rsidRPr="000A18EA">
        <w:t>ных проектов</w:t>
      </w:r>
      <w:r w:rsidRPr="000A18EA">
        <w:t xml:space="preserve"> крайне важна </w:t>
      </w:r>
      <w:r w:rsidR="00DA18DE" w:rsidRPr="000A18EA">
        <w:t>мотивация педагогов</w:t>
      </w:r>
      <w:r w:rsidRPr="000A18EA">
        <w:t>. В наших силах развивать систему качественного образования для нашего района.</w:t>
      </w:r>
    </w:p>
    <w:p w:rsidR="00E7064E" w:rsidRPr="000A18EA" w:rsidRDefault="00E7064E" w:rsidP="00E7064E">
      <w:r w:rsidRPr="000A18EA">
        <w:t>И самое главное, что мы должны помнить: в</w:t>
      </w:r>
      <w:r w:rsidR="00DA18DE" w:rsidRPr="000A18EA">
        <w:t xml:space="preserve">переди </w:t>
      </w:r>
      <w:r w:rsidR="00446962" w:rsidRPr="000A18EA">
        <w:t xml:space="preserve">у нас </w:t>
      </w:r>
      <w:r w:rsidR="00DA18DE" w:rsidRPr="000A18EA">
        <w:t>глобальная цель</w:t>
      </w:r>
      <w:r w:rsidRPr="000A18EA">
        <w:t xml:space="preserve"> - у</w:t>
      </w:r>
      <w:r w:rsidR="00DA18DE" w:rsidRPr="000A18EA">
        <w:t>спехи наших ребят</w:t>
      </w:r>
      <w:r w:rsidRPr="000A18EA">
        <w:t xml:space="preserve">. </w:t>
      </w:r>
    </w:p>
    <w:p w:rsidR="00DA18DE" w:rsidRPr="000A18EA" w:rsidRDefault="00DA18DE" w:rsidP="00570010"/>
    <w:p w:rsidR="00DA18DE" w:rsidRPr="000A18EA" w:rsidRDefault="00DA18DE" w:rsidP="00570010"/>
    <w:p w:rsidR="00DA18DE" w:rsidRPr="000A18EA" w:rsidRDefault="00DA18DE" w:rsidP="00570010"/>
    <w:p w:rsidR="00DA18DE" w:rsidRPr="000A18EA" w:rsidRDefault="00DA18DE" w:rsidP="00570010"/>
    <w:bookmarkEnd w:id="0"/>
    <w:p w:rsidR="00DA18DE" w:rsidRPr="000A18EA" w:rsidRDefault="00DA18DE" w:rsidP="00570010"/>
    <w:sectPr w:rsidR="00DA18DE" w:rsidRPr="000A18EA" w:rsidSect="00C42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861F3"/>
    <w:rsid w:val="000274BE"/>
    <w:rsid w:val="000657E4"/>
    <w:rsid w:val="00093013"/>
    <w:rsid w:val="000A18EA"/>
    <w:rsid w:val="000B1E4A"/>
    <w:rsid w:val="000B7BFF"/>
    <w:rsid w:val="000F11D7"/>
    <w:rsid w:val="00125B4A"/>
    <w:rsid w:val="00142AF1"/>
    <w:rsid w:val="00154F55"/>
    <w:rsid w:val="001C312C"/>
    <w:rsid w:val="002866CC"/>
    <w:rsid w:val="002A268D"/>
    <w:rsid w:val="002C7BEC"/>
    <w:rsid w:val="003045ED"/>
    <w:rsid w:val="00305B05"/>
    <w:rsid w:val="003510A8"/>
    <w:rsid w:val="003670A8"/>
    <w:rsid w:val="00393805"/>
    <w:rsid w:val="003B0CCA"/>
    <w:rsid w:val="00435452"/>
    <w:rsid w:val="00446784"/>
    <w:rsid w:val="00446962"/>
    <w:rsid w:val="00456CF4"/>
    <w:rsid w:val="004709AB"/>
    <w:rsid w:val="00472457"/>
    <w:rsid w:val="004A5AFD"/>
    <w:rsid w:val="004E766B"/>
    <w:rsid w:val="004F1C59"/>
    <w:rsid w:val="004F2993"/>
    <w:rsid w:val="00570010"/>
    <w:rsid w:val="00595789"/>
    <w:rsid w:val="005B7A8E"/>
    <w:rsid w:val="006118AD"/>
    <w:rsid w:val="00623F85"/>
    <w:rsid w:val="006922F6"/>
    <w:rsid w:val="006A4717"/>
    <w:rsid w:val="006C4A3C"/>
    <w:rsid w:val="00751231"/>
    <w:rsid w:val="00754A06"/>
    <w:rsid w:val="00764DFA"/>
    <w:rsid w:val="0087529B"/>
    <w:rsid w:val="00884FDF"/>
    <w:rsid w:val="00917CCA"/>
    <w:rsid w:val="00957459"/>
    <w:rsid w:val="00975DD6"/>
    <w:rsid w:val="009861F3"/>
    <w:rsid w:val="00A656E3"/>
    <w:rsid w:val="00AF4184"/>
    <w:rsid w:val="00B130DF"/>
    <w:rsid w:val="00B24907"/>
    <w:rsid w:val="00B55515"/>
    <w:rsid w:val="00B57AEC"/>
    <w:rsid w:val="00B62C11"/>
    <w:rsid w:val="00B94890"/>
    <w:rsid w:val="00B96618"/>
    <w:rsid w:val="00BB5536"/>
    <w:rsid w:val="00BC35F5"/>
    <w:rsid w:val="00BF53BE"/>
    <w:rsid w:val="00C16700"/>
    <w:rsid w:val="00C428AF"/>
    <w:rsid w:val="00C85214"/>
    <w:rsid w:val="00C92B74"/>
    <w:rsid w:val="00CD5B9D"/>
    <w:rsid w:val="00D2044A"/>
    <w:rsid w:val="00D54008"/>
    <w:rsid w:val="00D55B82"/>
    <w:rsid w:val="00DA18DE"/>
    <w:rsid w:val="00DC5708"/>
    <w:rsid w:val="00E14800"/>
    <w:rsid w:val="00E219DC"/>
    <w:rsid w:val="00E56738"/>
    <w:rsid w:val="00E7064E"/>
    <w:rsid w:val="00EA623D"/>
    <w:rsid w:val="00FD33AA"/>
    <w:rsid w:val="00FD3A1C"/>
    <w:rsid w:val="00FE6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5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5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4F4643-E675-4F5B-AB00-46A236B1C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Админ</cp:lastModifiedBy>
  <cp:revision>61</cp:revision>
  <cp:lastPrinted>2017-08-23T02:15:00Z</cp:lastPrinted>
  <dcterms:created xsi:type="dcterms:W3CDTF">2017-08-17T12:20:00Z</dcterms:created>
  <dcterms:modified xsi:type="dcterms:W3CDTF">2017-08-23T02:15:00Z</dcterms:modified>
</cp:coreProperties>
</file>