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82" w:rsidRDefault="00C97838" w:rsidP="00F047D1">
      <w:pPr>
        <w:ind w:hanging="426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368E3" wp14:editId="43753087">
            <wp:extent cx="6619875" cy="918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D4" w:rsidRPr="003461D4" w:rsidRDefault="003461D4" w:rsidP="001C3C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lastRenderedPageBreak/>
        <w:t>Нанайского муниципального района Хабаровского края в каникулярное время при двухразовом питании.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2.2.  Расчет денежной нормы на питание в день на одного подростка в профильных военно-патриотических отрядах « Патриот», «</w:t>
      </w:r>
      <w:proofErr w:type="spellStart"/>
      <w:r w:rsidRPr="003461D4">
        <w:rPr>
          <w:rFonts w:ascii="Times New Roman" w:hAnsi="Times New Roman"/>
          <w:sz w:val="28"/>
          <w:szCs w:val="28"/>
        </w:rPr>
        <w:t>Юнармия</w:t>
      </w:r>
      <w:proofErr w:type="spellEnd"/>
      <w:r w:rsidRPr="003461D4">
        <w:rPr>
          <w:rFonts w:ascii="Times New Roman" w:hAnsi="Times New Roman"/>
          <w:sz w:val="28"/>
          <w:szCs w:val="28"/>
        </w:rPr>
        <w:t>» на базе спортивного комплекса «Амур» Муниципального бюджетного общеобразовательного учреждения средней общеобразовательной школы №1 сельского поселения «Село Троицкое» в летний период</w:t>
      </w:r>
      <w:r w:rsidR="001C3CBA">
        <w:rPr>
          <w:rFonts w:ascii="Times New Roman" w:hAnsi="Times New Roman"/>
          <w:sz w:val="28"/>
          <w:szCs w:val="28"/>
        </w:rPr>
        <w:t xml:space="preserve"> при пятиразовом питании</w:t>
      </w:r>
      <w:r w:rsidRPr="003461D4">
        <w:rPr>
          <w:rFonts w:ascii="Times New Roman" w:hAnsi="Times New Roman"/>
          <w:sz w:val="28"/>
          <w:szCs w:val="28"/>
        </w:rPr>
        <w:t>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3.  Утвердить прилагаемый Размер родительской платы за содержание детей, проживающих на территории Нанайского муниципального района Хабаровского края, в летних формированиях при образовательных учреждениях Нанайского муниципального района  Хабаровского края.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4. Установить из утвержденной суммы 1775 рублей: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- 1355 рубля - стоимость питания - (35% от стоимости питания утвержденной пунктом 1);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- 400 рублей - содержание ребенка.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5. Родители (законные представители) детей из малоимущих семей производят оплату в размере 300 рублей на возмещение затрат по содержанию детей в формированиях при образовательных учреждениях Нанайского муниципального района Хабаровского края.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6. Для детей, не проживающих на территории Нанайского муниципального района Хабаровского края, оплата путевок производится в полном объеме за счет средств родителей (законных представителей) в размере 4270 рублей.</w:t>
      </w:r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 xml:space="preserve">7.  </w:t>
      </w:r>
      <w:proofErr w:type="gramStart"/>
      <w:r w:rsidRPr="003461D4">
        <w:rPr>
          <w:rFonts w:ascii="Times New Roman" w:hAnsi="Times New Roman"/>
          <w:sz w:val="28"/>
          <w:szCs w:val="28"/>
        </w:rPr>
        <w:t>Рекомендовать Краевому государственному казенному учреждению «Центр социальной поддержки населения по Нанайскому району» производить оплату стоимости путевки (питание) в формированиях, организованных при образовательных организациях в каникулярное время, для детей из малоимущих семей, детей инвалидов, детей военнослужащих, сотрудников правоохранительных органов, погибших при исполнении обязанностей военной службы, детей из семей, находящихся в социально опасном положении, в размере 3870 рублей на одного ребенка.</w:t>
      </w:r>
      <w:proofErr w:type="gramEnd"/>
    </w:p>
    <w:p w:rsidR="003461D4" w:rsidRPr="003461D4" w:rsidRDefault="003461D4" w:rsidP="003461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8. Управлению образования администрации Нанайского муниципального района Хабаровского края направить родительскую плату на возмещение затрат по содержанию детей в формированиях при образовательных учреждениях Нанайского муниципального района Хабаровского края.</w:t>
      </w:r>
    </w:p>
    <w:p w:rsidR="003461D4" w:rsidRPr="003461D4" w:rsidRDefault="003461D4" w:rsidP="001C3C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61D4">
        <w:rPr>
          <w:rFonts w:ascii="Times New Roman" w:hAnsi="Times New Roman"/>
          <w:sz w:val="28"/>
          <w:szCs w:val="28"/>
        </w:rPr>
        <w:t>9. Признать утратившим силу постановление администрации Нанайского муниципа</w:t>
      </w:r>
      <w:r w:rsidR="001C3CBA">
        <w:rPr>
          <w:rFonts w:ascii="Times New Roman" w:hAnsi="Times New Roman"/>
          <w:sz w:val="28"/>
          <w:szCs w:val="28"/>
        </w:rPr>
        <w:t xml:space="preserve">льного района Хабаровского края </w:t>
      </w:r>
      <w:r w:rsidRPr="003461D4">
        <w:rPr>
          <w:rFonts w:ascii="Times New Roman" w:hAnsi="Times New Roman"/>
          <w:sz w:val="28"/>
          <w:szCs w:val="28"/>
        </w:rPr>
        <w:t>от 20.02.2017 № 135 «Об утверждении стоимости путевки в формированиях, организованных в каникулярный период при образовательных учреждениях Нанайского муниципального района Хабаровского края».</w:t>
      </w:r>
    </w:p>
    <w:p w:rsidR="003461D4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D55500" wp14:editId="0139FA3B">
            <wp:extent cx="6267450" cy="9297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2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BA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</w:p>
    <w:p w:rsidR="001C3CBA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CE58F" wp14:editId="53CB093C">
            <wp:extent cx="6296025" cy="8848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BA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</w:p>
    <w:p w:rsidR="001C3CBA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58E2CE" wp14:editId="196CDD05">
            <wp:extent cx="6305550" cy="8867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BA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</w:p>
    <w:p w:rsidR="001C3CBA" w:rsidRPr="003461D4" w:rsidRDefault="001C3CBA" w:rsidP="001C3CBA">
      <w:pPr>
        <w:spacing w:after="0" w:line="240" w:lineRule="auto"/>
        <w:ind w:right="61" w:hanging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1BDBA7" wp14:editId="4D8ABF0D">
            <wp:extent cx="6381750" cy="8315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p w:rsidR="001C3CBA" w:rsidRDefault="001C3CBA" w:rsidP="003461D4">
      <w:pPr>
        <w:spacing w:after="0" w:line="240" w:lineRule="exact"/>
        <w:ind w:left="5041" w:right="-119"/>
        <w:rPr>
          <w:rFonts w:ascii="Times New Roman" w:hAnsi="Times New Roman"/>
          <w:sz w:val="28"/>
          <w:szCs w:val="28"/>
        </w:rPr>
      </w:pPr>
    </w:p>
    <w:sectPr w:rsidR="001C3CBA" w:rsidSect="002D1750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207" w:rsidRDefault="00CF7207" w:rsidP="002D1750">
      <w:pPr>
        <w:spacing w:after="0" w:line="240" w:lineRule="auto"/>
      </w:pPr>
      <w:r>
        <w:separator/>
      </w:r>
    </w:p>
  </w:endnote>
  <w:endnote w:type="continuationSeparator" w:id="0">
    <w:p w:rsidR="00CF7207" w:rsidRDefault="00CF7207" w:rsidP="002D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207" w:rsidRDefault="00CF7207" w:rsidP="002D1750">
      <w:pPr>
        <w:spacing w:after="0" w:line="240" w:lineRule="auto"/>
      </w:pPr>
      <w:r>
        <w:separator/>
      </w:r>
    </w:p>
  </w:footnote>
  <w:footnote w:type="continuationSeparator" w:id="0">
    <w:p w:rsidR="00CF7207" w:rsidRDefault="00CF7207" w:rsidP="002D1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246918"/>
      <w:docPartObj>
        <w:docPartGallery w:val="Page Numbers (Top of Page)"/>
        <w:docPartUnique/>
      </w:docPartObj>
    </w:sdtPr>
    <w:sdtEndPr/>
    <w:sdtContent>
      <w:p w:rsidR="002D1750" w:rsidRDefault="002D17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CBA">
          <w:rPr>
            <w:noProof/>
          </w:rPr>
          <w:t>2</w:t>
        </w:r>
        <w:r>
          <w:fldChar w:fldCharType="end"/>
        </w:r>
      </w:p>
    </w:sdtContent>
  </w:sdt>
  <w:p w:rsidR="002D1750" w:rsidRDefault="002D175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F7735"/>
    <w:multiLevelType w:val="hybridMultilevel"/>
    <w:tmpl w:val="2D78CD40"/>
    <w:lvl w:ilvl="0" w:tplc="F158729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746ADA"/>
    <w:multiLevelType w:val="hybridMultilevel"/>
    <w:tmpl w:val="6C80F754"/>
    <w:lvl w:ilvl="0" w:tplc="CD72422E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F97373F"/>
    <w:multiLevelType w:val="hybridMultilevel"/>
    <w:tmpl w:val="0E52E17C"/>
    <w:lvl w:ilvl="0" w:tplc="6D7CB8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456"/>
    <w:rsid w:val="0001780F"/>
    <w:rsid w:val="00041BC3"/>
    <w:rsid w:val="00071BA8"/>
    <w:rsid w:val="000B0A7B"/>
    <w:rsid w:val="0018292F"/>
    <w:rsid w:val="00182A91"/>
    <w:rsid w:val="001C3CBA"/>
    <w:rsid w:val="0020272A"/>
    <w:rsid w:val="00204793"/>
    <w:rsid w:val="00216DFA"/>
    <w:rsid w:val="0028466F"/>
    <w:rsid w:val="002D1750"/>
    <w:rsid w:val="002E74E9"/>
    <w:rsid w:val="003461D4"/>
    <w:rsid w:val="0039215F"/>
    <w:rsid w:val="003F7434"/>
    <w:rsid w:val="004573F8"/>
    <w:rsid w:val="004B6089"/>
    <w:rsid w:val="004F764A"/>
    <w:rsid w:val="00513B61"/>
    <w:rsid w:val="00543082"/>
    <w:rsid w:val="005C05A1"/>
    <w:rsid w:val="00605533"/>
    <w:rsid w:val="00614456"/>
    <w:rsid w:val="006312DB"/>
    <w:rsid w:val="007640E8"/>
    <w:rsid w:val="007A3F29"/>
    <w:rsid w:val="00800DF0"/>
    <w:rsid w:val="008B617E"/>
    <w:rsid w:val="008E56FA"/>
    <w:rsid w:val="00981882"/>
    <w:rsid w:val="00990A4F"/>
    <w:rsid w:val="009F3B7F"/>
    <w:rsid w:val="00A426A4"/>
    <w:rsid w:val="00AD565B"/>
    <w:rsid w:val="00AF4749"/>
    <w:rsid w:val="00B1033E"/>
    <w:rsid w:val="00B203C4"/>
    <w:rsid w:val="00B5732A"/>
    <w:rsid w:val="00C11640"/>
    <w:rsid w:val="00C97838"/>
    <w:rsid w:val="00CF7207"/>
    <w:rsid w:val="00D45F44"/>
    <w:rsid w:val="00E4364C"/>
    <w:rsid w:val="00E55F58"/>
    <w:rsid w:val="00ED44C3"/>
    <w:rsid w:val="00F047D1"/>
    <w:rsid w:val="00F72BF1"/>
    <w:rsid w:val="00F8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7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7D1"/>
    <w:pPr>
      <w:ind w:left="720"/>
      <w:contextualSpacing/>
    </w:pPr>
  </w:style>
  <w:style w:type="character" w:styleId="a4">
    <w:name w:val="Strong"/>
    <w:basedOn w:val="a0"/>
    <w:qFormat/>
    <w:rsid w:val="00F047D1"/>
    <w:rPr>
      <w:b/>
      <w:bCs/>
    </w:rPr>
  </w:style>
  <w:style w:type="paragraph" w:styleId="a5">
    <w:name w:val="header"/>
    <w:basedOn w:val="a"/>
    <w:link w:val="a6"/>
    <w:uiPriority w:val="99"/>
    <w:unhideWhenUsed/>
    <w:rsid w:val="002D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75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D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750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45F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D45F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">
    <w:name w:val="Сетка таблицы2"/>
    <w:basedOn w:val="a1"/>
    <w:next w:val="aa"/>
    <w:uiPriority w:val="59"/>
    <w:rsid w:val="00D45F4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D45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4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5F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7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7D1"/>
    <w:pPr>
      <w:ind w:left="720"/>
      <w:contextualSpacing/>
    </w:pPr>
  </w:style>
  <w:style w:type="character" w:styleId="a4">
    <w:name w:val="Strong"/>
    <w:basedOn w:val="a0"/>
    <w:qFormat/>
    <w:rsid w:val="00F047D1"/>
    <w:rPr>
      <w:b/>
      <w:bCs/>
    </w:rPr>
  </w:style>
  <w:style w:type="paragraph" w:styleId="a5">
    <w:name w:val="header"/>
    <w:basedOn w:val="a"/>
    <w:link w:val="a6"/>
    <w:uiPriority w:val="99"/>
    <w:unhideWhenUsed/>
    <w:rsid w:val="002D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75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D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750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45F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D45F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">
    <w:name w:val="Сетка таблицы2"/>
    <w:basedOn w:val="a1"/>
    <w:next w:val="aa"/>
    <w:uiPriority w:val="59"/>
    <w:rsid w:val="00D45F4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D45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4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5F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7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Юрьевна</dc:creator>
  <cp:keywords/>
  <dc:description/>
  <cp:lastModifiedBy>Админ</cp:lastModifiedBy>
  <cp:revision>31</cp:revision>
  <cp:lastPrinted>2018-02-05T04:26:00Z</cp:lastPrinted>
  <dcterms:created xsi:type="dcterms:W3CDTF">2016-02-09T06:23:00Z</dcterms:created>
  <dcterms:modified xsi:type="dcterms:W3CDTF">2018-06-20T02:27:00Z</dcterms:modified>
</cp:coreProperties>
</file>